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2EF" w:rsidRPr="00D15770" w:rsidRDefault="00C222EF" w:rsidP="00C222EF">
      <w:pPr>
        <w:adjustRightInd w:val="0"/>
        <w:spacing w:line="560" w:lineRule="exact"/>
        <w:ind w:rightChars="14" w:right="29"/>
        <w:contextualSpacing/>
        <w:rPr>
          <w:rFonts w:asciiTheme="minorEastAsia" w:eastAsiaTheme="minorEastAsia" w:hAnsiTheme="minor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2203FB" w:rsidRPr="00D15770" w:rsidRDefault="00015468" w:rsidP="00015468">
      <w:pPr>
        <w:adjustRightInd w:val="0"/>
        <w:spacing w:line="560" w:lineRule="exact"/>
        <w:ind w:rightChars="14" w:right="29" w:firstLineChars="300" w:firstLine="1080"/>
        <w:contextualSpacing/>
        <w:rPr>
          <w:rFonts w:asciiTheme="minorEastAsia" w:eastAsiaTheme="minorEastAsia" w:hAnsiTheme="minorEastAsia"/>
          <w:sz w:val="36"/>
          <w:szCs w:val="36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36"/>
          <w:szCs w:val="36"/>
        </w:rPr>
        <w:t>各设区市财政局考办</w:t>
      </w:r>
      <w:r w:rsidR="00C222EF" w:rsidRPr="00D15770">
        <w:rPr>
          <w:rFonts w:asciiTheme="minorEastAsia" w:eastAsiaTheme="minorEastAsia" w:hAnsiTheme="minorEastAsia" w:hint="eastAsia"/>
          <w:sz w:val="36"/>
          <w:szCs w:val="36"/>
        </w:rPr>
        <w:t>联系电话及地址</w:t>
      </w:r>
    </w:p>
    <w:p w:rsidR="001728C5" w:rsidRPr="00D15770" w:rsidRDefault="001728C5" w:rsidP="001728C5">
      <w:pPr>
        <w:adjustRightInd w:val="0"/>
        <w:spacing w:line="560" w:lineRule="exact"/>
        <w:ind w:rightChars="14" w:right="29" w:firstLineChars="600" w:firstLine="1260"/>
        <w:contextualSpacing/>
        <w:rPr>
          <w:rFonts w:asciiTheme="minorEastAsia" w:eastAsiaTheme="minorEastAsia" w:hAnsiTheme="minorEastAsia"/>
          <w:szCs w:val="21"/>
        </w:rPr>
      </w:pPr>
    </w:p>
    <w:p w:rsidR="00491C18" w:rsidRDefault="00491C18" w:rsidP="00491C18">
      <w:pPr>
        <w:adjustRightInd w:val="0"/>
        <w:spacing w:line="560" w:lineRule="exact"/>
        <w:ind w:rightChars="14" w:right="29"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1.南京市注册会计师协会：南京市鼓楼区北京西路2-2号4楼  电话：025-83300391、83312996;</w:t>
      </w:r>
    </w:p>
    <w:p w:rsidR="00491C18" w:rsidRDefault="00491C18" w:rsidP="00491C18">
      <w:pPr>
        <w:adjustRightInd w:val="0"/>
        <w:spacing w:line="560" w:lineRule="exact"/>
        <w:ind w:rightChars="14" w:right="29"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2.无锡市财会服务中心</w:t>
      </w:r>
      <w:r>
        <w:rPr>
          <w:rFonts w:ascii="Calibri" w:eastAsia="仿宋" w:hAnsi="Calibri" w:cs="Calibri"/>
          <w:sz w:val="32"/>
          <w:szCs w:val="32"/>
        </w:rPr>
        <w:t> </w:t>
      </w:r>
      <w:r>
        <w:rPr>
          <w:rFonts w:ascii="仿宋" w:eastAsia="仿宋" w:hAnsi="仿宋" w:hint="eastAsia"/>
          <w:sz w:val="32"/>
          <w:szCs w:val="32"/>
        </w:rPr>
        <w:t>：无锡市梁溪区</w:t>
      </w:r>
      <w:proofErr w:type="gramStart"/>
      <w:r>
        <w:rPr>
          <w:rFonts w:ascii="仿宋" w:eastAsia="仿宋" w:hAnsi="仿宋" w:hint="eastAsia"/>
          <w:sz w:val="32"/>
          <w:szCs w:val="32"/>
        </w:rPr>
        <w:t>石皮路9号</w:t>
      </w:r>
      <w:proofErr w:type="gramEnd"/>
      <w:r>
        <w:rPr>
          <w:rFonts w:ascii="仿宋" w:eastAsia="仿宋" w:hAnsi="仿宋" w:hint="eastAsia"/>
          <w:sz w:val="32"/>
          <w:szCs w:val="32"/>
        </w:rPr>
        <w:t>405</w:t>
      </w:r>
      <w:r>
        <w:rPr>
          <w:rFonts w:ascii="Calibri" w:eastAsia="仿宋" w:hAnsi="Calibri" w:cs="Calibri"/>
          <w:sz w:val="32"/>
          <w:szCs w:val="32"/>
        </w:rPr>
        <w:t xml:space="preserve">   </w:t>
      </w:r>
      <w:r>
        <w:rPr>
          <w:rFonts w:ascii="仿宋" w:eastAsia="仿宋" w:hAnsi="仿宋" w:hint="eastAsia"/>
          <w:sz w:val="32"/>
          <w:szCs w:val="32"/>
        </w:rPr>
        <w:t>电话：0510-82721875;</w:t>
      </w:r>
    </w:p>
    <w:p w:rsidR="00491C18" w:rsidRDefault="00491C18" w:rsidP="00491C18">
      <w:pPr>
        <w:adjustRightInd w:val="0"/>
        <w:spacing w:line="560" w:lineRule="exact"/>
        <w:ind w:rightChars="14" w:right="29"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3.徐州市注册会计师协会：徐州市新城区行政中心西区综合楼A609室</w:t>
      </w:r>
      <w:r>
        <w:rPr>
          <w:rFonts w:ascii="Calibri" w:eastAsia="仿宋" w:hAnsi="Calibri" w:cs="Calibri"/>
          <w:sz w:val="32"/>
          <w:szCs w:val="32"/>
        </w:rPr>
        <w:t>  </w:t>
      </w:r>
      <w:r>
        <w:rPr>
          <w:rFonts w:ascii="仿宋" w:eastAsia="仿宋" w:hAnsi="仿宋" w:hint="eastAsia"/>
          <w:sz w:val="32"/>
          <w:szCs w:val="32"/>
        </w:rPr>
        <w:t>电话:0516-83702451，83751621;</w:t>
      </w:r>
    </w:p>
    <w:p w:rsidR="00491C18" w:rsidRDefault="00491C18" w:rsidP="00491C18">
      <w:pPr>
        <w:adjustRightInd w:val="0"/>
        <w:spacing w:line="560" w:lineRule="exact"/>
        <w:ind w:rightChars="14" w:right="29"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4.苏州市注册会计师协会：苏州市胥江路471号2楼 电话：0512-65234630，65244703;</w:t>
      </w:r>
    </w:p>
    <w:p w:rsidR="00491C18" w:rsidRDefault="00491C18" w:rsidP="00491C18">
      <w:pPr>
        <w:adjustRightInd w:val="0"/>
        <w:spacing w:line="560" w:lineRule="exact"/>
        <w:ind w:rightChars="14" w:right="29"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5.常州市注册会计师协会：常州市新北区龙锦路1259-2号6楼  电话：0519-86623905、86600330;</w:t>
      </w:r>
    </w:p>
    <w:p w:rsidR="00491C18" w:rsidRDefault="00491C18" w:rsidP="00491C18">
      <w:pPr>
        <w:adjustRightInd w:val="0"/>
        <w:spacing w:line="560" w:lineRule="exact"/>
        <w:ind w:rightChars="14" w:right="29" w:firstLine="5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6.南通市财会信息教育中心：南通市崇川区</w:t>
      </w:r>
      <w:proofErr w:type="gramStart"/>
      <w:r>
        <w:rPr>
          <w:rFonts w:ascii="仿宋" w:eastAsia="仿宋" w:hAnsi="仿宋" w:hint="eastAsia"/>
          <w:sz w:val="32"/>
          <w:szCs w:val="32"/>
        </w:rPr>
        <w:t>濠</w:t>
      </w:r>
      <w:proofErr w:type="gramEnd"/>
      <w:r>
        <w:rPr>
          <w:rFonts w:ascii="仿宋" w:eastAsia="仿宋" w:hAnsi="仿宋" w:hint="eastAsia"/>
          <w:sz w:val="32"/>
          <w:szCs w:val="32"/>
        </w:rPr>
        <w:t>北路58号珠算博物馆2号楼2楼，电话：0513-83534666、83534657;</w:t>
      </w:r>
    </w:p>
    <w:p w:rsidR="00491C18" w:rsidRDefault="00491C18" w:rsidP="00491C18">
      <w:pPr>
        <w:adjustRightInd w:val="0"/>
        <w:spacing w:line="560" w:lineRule="exact"/>
        <w:ind w:rightChars="14" w:right="29" w:firstLine="5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7.连云港市注册会计师协会：连云港市海州区海连中路99号市财政局3楼  电话：0518-85507760;</w:t>
      </w:r>
    </w:p>
    <w:p w:rsidR="00491C18" w:rsidRDefault="00491C18" w:rsidP="00491C18">
      <w:pPr>
        <w:adjustRightInd w:val="0"/>
        <w:spacing w:line="560" w:lineRule="exact"/>
        <w:ind w:rightChars="14" w:right="29" w:firstLine="5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8.淮安市注册会计师管理中心：淮安市健康东路65号财政局院内四楼422室  电话：0517-83168382</w:t>
      </w:r>
      <w:r>
        <w:rPr>
          <w:rFonts w:hint="eastAsia"/>
        </w:rPr>
        <w:t>、</w:t>
      </w:r>
      <w:r>
        <w:rPr>
          <w:rFonts w:ascii="仿宋" w:eastAsia="仿宋" w:hAnsi="仿宋" w:hint="eastAsia"/>
          <w:sz w:val="32"/>
          <w:szCs w:val="32"/>
        </w:rPr>
        <w:t>83168385;</w:t>
      </w:r>
    </w:p>
    <w:p w:rsidR="00491C18" w:rsidRDefault="00491C18" w:rsidP="00491C18">
      <w:pPr>
        <w:adjustRightInd w:val="0"/>
        <w:spacing w:line="560" w:lineRule="exact"/>
        <w:ind w:rightChars="14" w:right="29" w:firstLine="5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9.盐城市注册会计师协会：盐城市世纪大道19号城投商务楼1346室   电话：0515-80501346;</w:t>
      </w:r>
    </w:p>
    <w:p w:rsidR="00491C18" w:rsidRDefault="00491C18" w:rsidP="00491C18">
      <w:pPr>
        <w:adjustRightInd w:val="0"/>
        <w:spacing w:line="560" w:lineRule="exact"/>
        <w:ind w:rightChars="14" w:right="29"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10.扬州市注册会计师行业协会：扬州市扬子江北路471号财会服务中心4号楼  电话：0514-80597120、80597115;</w:t>
      </w:r>
    </w:p>
    <w:p w:rsidR="00491C18" w:rsidRDefault="00491C18" w:rsidP="00491C18">
      <w:pPr>
        <w:adjustRightInd w:val="0"/>
        <w:spacing w:line="560" w:lineRule="exact"/>
        <w:ind w:rightChars="14" w:right="29"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11.镇江市注册会计师协会: 镇江市南山路61号国投商</w:t>
      </w:r>
      <w:r>
        <w:rPr>
          <w:rFonts w:ascii="仿宋" w:eastAsia="仿宋" w:hAnsi="仿宋" w:hint="eastAsia"/>
          <w:sz w:val="32"/>
          <w:szCs w:val="32"/>
        </w:rPr>
        <w:lastRenderedPageBreak/>
        <w:t>务广场A楼14层  电话：0511-84439117、84439027;</w:t>
      </w:r>
    </w:p>
    <w:p w:rsidR="00491C18" w:rsidRDefault="00491C18" w:rsidP="00491C18">
      <w:pPr>
        <w:adjustRightInd w:val="0"/>
        <w:spacing w:line="560" w:lineRule="exact"/>
        <w:ind w:rightChars="14" w:right="29"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12.泰州市注册会计师协会：泰州市医药高新区凤凰</w:t>
      </w:r>
      <w:proofErr w:type="gramStart"/>
      <w:r>
        <w:rPr>
          <w:rFonts w:ascii="仿宋" w:eastAsia="仿宋" w:hAnsi="仿宋" w:hint="eastAsia"/>
          <w:sz w:val="32"/>
          <w:szCs w:val="32"/>
        </w:rPr>
        <w:t>街道海</w:t>
      </w:r>
      <w:proofErr w:type="gramEnd"/>
      <w:r>
        <w:rPr>
          <w:rFonts w:ascii="仿宋" w:eastAsia="仿宋" w:hAnsi="仿宋" w:hint="eastAsia"/>
          <w:sz w:val="32"/>
          <w:szCs w:val="32"/>
        </w:rPr>
        <w:t>陵南路302号泰州市财政局415室</w:t>
      </w:r>
      <w:r>
        <w:rPr>
          <w:rFonts w:ascii="Calibri" w:eastAsia="仿宋" w:hAnsi="Calibri" w:cs="Calibri"/>
          <w:sz w:val="32"/>
          <w:szCs w:val="32"/>
        </w:rPr>
        <w:t> </w:t>
      </w:r>
      <w:r>
        <w:rPr>
          <w:rFonts w:ascii="仿宋" w:eastAsia="仿宋" w:hAnsi="仿宋" w:hint="eastAsia"/>
          <w:sz w:val="32"/>
          <w:szCs w:val="32"/>
        </w:rPr>
        <w:t xml:space="preserve"> 电话：0523-86888060;</w:t>
      </w:r>
    </w:p>
    <w:p w:rsidR="00491C18" w:rsidRDefault="00491C18" w:rsidP="00491C18">
      <w:pPr>
        <w:adjustRightInd w:val="0"/>
        <w:spacing w:line="560" w:lineRule="exact"/>
        <w:ind w:rightChars="14" w:right="29"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13.</w:t>
      </w:r>
      <w:r>
        <w:t xml:space="preserve"> </w:t>
      </w:r>
      <w:r>
        <w:rPr>
          <w:rFonts w:ascii="仿宋" w:eastAsia="仿宋" w:hAnsi="仿宋" w:hint="eastAsia"/>
          <w:sz w:val="32"/>
          <w:szCs w:val="32"/>
        </w:rPr>
        <w:t>宿迁市注册会计师管理服务中心:宿迁市人民大道1号财政大厦501室 电话：0527-84363071;</w:t>
      </w:r>
    </w:p>
    <w:p w:rsidR="00491C18" w:rsidRDefault="00491C18" w:rsidP="00491C18">
      <w:pPr>
        <w:spacing w:line="560" w:lineRule="exact"/>
        <w:ind w:firstLineChars="200" w:firstLine="640"/>
        <w:rPr>
          <w:rFonts w:ascii="仿宋" w:eastAsia="仿宋" w:hAnsi="仿宋"/>
          <w:sz w:val="30"/>
          <w:szCs w:val="30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省注协咨询</w:t>
      </w:r>
      <w:proofErr w:type="gramEnd"/>
      <w:r>
        <w:rPr>
          <w:rFonts w:ascii="仿宋" w:eastAsia="仿宋" w:hAnsi="仿宋" w:hint="eastAsia"/>
          <w:sz w:val="32"/>
          <w:szCs w:val="32"/>
        </w:rPr>
        <w:t>电话：025-83633933;咨询邮箱：</w:t>
      </w:r>
      <w:r>
        <w:rPr>
          <w:rFonts w:ascii="楷体" w:eastAsia="楷体" w:hAnsi="楷体" w:hint="eastAsia"/>
          <w:color w:val="0000FF"/>
          <w:sz w:val="32"/>
          <w:szCs w:val="32"/>
          <w:u w:val="single"/>
        </w:rPr>
        <w:t xml:space="preserve"> jscpaks@cicpa.org.cn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05062" w:rsidRPr="00491C18" w:rsidRDefault="00015468"/>
    <w:sectPr w:rsidR="00A05062" w:rsidRPr="00491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2BF"/>
    <w:rsid w:val="00015468"/>
    <w:rsid w:val="001728C5"/>
    <w:rsid w:val="002203FB"/>
    <w:rsid w:val="0048046A"/>
    <w:rsid w:val="00491C18"/>
    <w:rsid w:val="005122BF"/>
    <w:rsid w:val="00875D93"/>
    <w:rsid w:val="00C222EF"/>
    <w:rsid w:val="00D1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FD977C-6411-4FC9-A962-2134065B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C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222E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222E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9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王静</dc:creator>
  <cp:keywords/>
  <dc:description/>
  <cp:lastModifiedBy>王静</cp:lastModifiedBy>
  <cp:revision>13</cp:revision>
  <cp:lastPrinted>2022-06-14T08:08:00Z</cp:lastPrinted>
  <dcterms:created xsi:type="dcterms:W3CDTF">2022-06-14T07:44:00Z</dcterms:created>
  <dcterms:modified xsi:type="dcterms:W3CDTF">2022-06-14T08:56:00Z</dcterms:modified>
</cp:coreProperties>
</file>